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E32E" w14:textId="2747070E" w:rsidR="00D169FE" w:rsidRPr="00B15452" w:rsidRDefault="00941652" w:rsidP="00D169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15452">
        <w:rPr>
          <w:rFonts w:ascii="標楷體" w:eastAsia="標楷體" w:hAnsi="標楷體" w:hint="eastAsia"/>
          <w:sz w:val="28"/>
          <w:szCs w:val="28"/>
        </w:rPr>
        <w:t>「</w:t>
      </w:r>
      <w:r w:rsidR="001D2596" w:rsidRPr="00B15452">
        <w:rPr>
          <w:rFonts w:ascii="標楷體" w:eastAsia="標楷體" w:hAnsi="標楷體" w:cs="微軟正黑體" w:hint="eastAsia"/>
          <w:kern w:val="0"/>
          <w:sz w:val="28"/>
          <w:szCs w:val="28"/>
        </w:rPr>
        <w:t>華南產物荔枝保險</w:t>
      </w:r>
      <w:r w:rsidR="001D2596" w:rsidRPr="00B15452">
        <w:rPr>
          <w:rFonts w:ascii="標楷體" w:eastAsia="標楷體" w:hAnsi="標楷體" w:cs="Malgun Gothic Semilight" w:hint="eastAsia"/>
          <w:kern w:val="0"/>
          <w:sz w:val="28"/>
          <w:szCs w:val="28"/>
        </w:rPr>
        <w:t>（</w:t>
      </w:r>
      <w:r w:rsidR="001D2596" w:rsidRPr="00B15452">
        <w:rPr>
          <w:rFonts w:ascii="標楷體" w:eastAsia="標楷體" w:hAnsi="標楷體" w:cs="微軟正黑體" w:hint="eastAsia"/>
          <w:kern w:val="0"/>
          <w:sz w:val="28"/>
          <w:szCs w:val="28"/>
        </w:rPr>
        <w:t>溫度及降水量參數型</w:t>
      </w:r>
      <w:r w:rsidR="001D2596" w:rsidRPr="00B15452">
        <w:rPr>
          <w:rFonts w:ascii="標楷體" w:eastAsia="標楷體" w:hAnsi="標楷體" w:cs="Malgun Gothic Semilight" w:hint="eastAsia"/>
          <w:kern w:val="0"/>
          <w:sz w:val="28"/>
          <w:szCs w:val="28"/>
        </w:rPr>
        <w:t>）</w:t>
      </w:r>
      <w:r w:rsidRPr="00B15452">
        <w:rPr>
          <w:rFonts w:ascii="標楷體" w:eastAsia="標楷體" w:hAnsi="標楷體" w:hint="eastAsia"/>
          <w:sz w:val="28"/>
          <w:szCs w:val="28"/>
        </w:rPr>
        <w:t>商品農民座談會」</w:t>
      </w:r>
    </w:p>
    <w:p w14:paraId="3F5EC651" w14:textId="75E96822" w:rsidR="00D10ECB" w:rsidRPr="00B15452" w:rsidRDefault="00D169FE" w:rsidP="00D169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15452">
        <w:rPr>
          <w:rFonts w:ascii="標楷體" w:eastAsia="標楷體" w:hAnsi="標楷體" w:hint="eastAsia"/>
          <w:sz w:val="28"/>
          <w:szCs w:val="28"/>
        </w:rPr>
        <w:t>時程表</w:t>
      </w:r>
    </w:p>
    <w:p w14:paraId="74778B38" w14:textId="77777777" w:rsidR="00D169FE" w:rsidRDefault="00D169FE" w:rsidP="00D169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06AD6A06" w14:textId="1AC5C359" w:rsidR="00D169FE" w:rsidRPr="001D2596" w:rsidRDefault="00D169FE" w:rsidP="00D242AD">
      <w:pPr>
        <w:rPr>
          <w:rFonts w:ascii="標楷體" w:eastAsia="標楷體" w:hAnsi="標楷體"/>
          <w:sz w:val="28"/>
          <w:szCs w:val="28"/>
        </w:rPr>
      </w:pPr>
      <w:r w:rsidRPr="001D2596">
        <w:rPr>
          <w:rFonts w:ascii="標楷體" w:eastAsia="標楷體" w:hAnsi="標楷體" w:hint="eastAsia"/>
          <w:sz w:val="28"/>
          <w:szCs w:val="28"/>
        </w:rPr>
        <w:t>時間：113年</w:t>
      </w:r>
      <w:r w:rsidR="001D2596" w:rsidRPr="001D2596">
        <w:rPr>
          <w:rFonts w:ascii="標楷體" w:eastAsia="標楷體" w:hAnsi="標楷體" w:hint="eastAsia"/>
          <w:sz w:val="28"/>
          <w:szCs w:val="28"/>
        </w:rPr>
        <w:t>11</w:t>
      </w:r>
      <w:r w:rsidRPr="001D2596">
        <w:rPr>
          <w:rFonts w:ascii="標楷體" w:eastAsia="標楷體" w:hAnsi="標楷體" w:hint="eastAsia"/>
          <w:sz w:val="28"/>
          <w:szCs w:val="28"/>
        </w:rPr>
        <w:t>月</w:t>
      </w:r>
      <w:r w:rsidR="00ED443D">
        <w:rPr>
          <w:rFonts w:ascii="標楷體" w:eastAsia="標楷體" w:hAnsi="標楷體" w:hint="eastAsia"/>
          <w:sz w:val="28"/>
          <w:szCs w:val="28"/>
        </w:rPr>
        <w:t>25</w:t>
      </w:r>
      <w:r w:rsidRPr="001D2596">
        <w:rPr>
          <w:rFonts w:ascii="標楷體" w:eastAsia="標楷體" w:hAnsi="標楷體" w:hint="eastAsia"/>
          <w:sz w:val="28"/>
          <w:szCs w:val="28"/>
        </w:rPr>
        <w:t>日</w:t>
      </w:r>
      <w:r w:rsidR="00ED44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D44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D443D">
        <w:rPr>
          <w:rFonts w:ascii="標楷體" w:eastAsia="標楷體" w:hAnsi="標楷體" w:hint="eastAsia"/>
          <w:sz w:val="28"/>
          <w:szCs w:val="28"/>
        </w:rPr>
        <w:t>)</w:t>
      </w:r>
      <w:r w:rsidRPr="001D2596">
        <w:rPr>
          <w:rFonts w:ascii="標楷體" w:eastAsia="標楷體" w:hAnsi="標楷體" w:hint="eastAsia"/>
          <w:sz w:val="28"/>
          <w:szCs w:val="28"/>
        </w:rPr>
        <w:t>上午</w:t>
      </w:r>
      <w:r w:rsidR="00ED443D">
        <w:rPr>
          <w:rFonts w:ascii="標楷體" w:eastAsia="標楷體" w:hAnsi="標楷體" w:hint="eastAsia"/>
          <w:sz w:val="28"/>
          <w:szCs w:val="28"/>
        </w:rPr>
        <w:t>10:3</w:t>
      </w:r>
      <w:r w:rsidRPr="001D2596">
        <w:rPr>
          <w:rFonts w:ascii="標楷體" w:eastAsia="標楷體" w:hAnsi="標楷體" w:hint="eastAsia"/>
          <w:sz w:val="28"/>
          <w:szCs w:val="28"/>
        </w:rPr>
        <w:t>0</w:t>
      </w:r>
    </w:p>
    <w:p w14:paraId="7EA35876" w14:textId="7F37E908" w:rsidR="001D2596" w:rsidRPr="00ED443D" w:rsidRDefault="00A80CFD" w:rsidP="00D242AD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D2596">
        <w:rPr>
          <w:rFonts w:ascii="標楷體" w:eastAsia="標楷體" w:hAnsi="標楷體" w:hint="eastAsia"/>
          <w:sz w:val="28"/>
          <w:szCs w:val="28"/>
        </w:rPr>
        <w:t>地點:</w:t>
      </w:r>
      <w:r w:rsidR="001D2596" w:rsidRPr="00ED443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高雄市</w:t>
      </w:r>
      <w:r w:rsidR="00EF73C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杉林區農會（</w:t>
      </w:r>
      <w:r w:rsidR="00EF73C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ED443D" w:rsidRPr="00ED443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樓會議室）</w:t>
      </w:r>
    </w:p>
    <w:p w14:paraId="269B3649" w14:textId="61653F03" w:rsidR="00D169FE" w:rsidRPr="00ED443D" w:rsidRDefault="001D2596" w:rsidP="00D242AD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ED443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地址:</w:t>
      </w:r>
      <w:r w:rsidR="00ED443D" w:rsidRPr="00ED443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 </w:t>
      </w:r>
      <w:r w:rsidR="00ED443D" w:rsidRPr="00ED443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高雄市杉林區上平里山仙路32號</w:t>
      </w:r>
    </w:p>
    <w:p w14:paraId="12749693" w14:textId="1FCC046F" w:rsidR="00A80CFD" w:rsidRPr="00A80CFD" w:rsidRDefault="00A80CFD" w:rsidP="00D169F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2763"/>
        <w:gridCol w:w="2764"/>
      </w:tblGrid>
      <w:tr w:rsidR="00D169FE" w14:paraId="70EF7E7D" w14:textId="77777777" w:rsidTr="001D2596">
        <w:trPr>
          <w:trHeight w:val="804"/>
        </w:trPr>
        <w:tc>
          <w:tcPr>
            <w:tcW w:w="2769" w:type="dxa"/>
            <w:vAlign w:val="center"/>
          </w:tcPr>
          <w:p w14:paraId="6E588CEA" w14:textId="144CEF69" w:rsidR="00D169FE" w:rsidRDefault="00D169FE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63" w:type="dxa"/>
            <w:vAlign w:val="center"/>
          </w:tcPr>
          <w:p w14:paraId="5622F274" w14:textId="117BC0F7" w:rsidR="00D169FE" w:rsidRDefault="00D169FE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764" w:type="dxa"/>
            <w:vAlign w:val="center"/>
          </w:tcPr>
          <w:p w14:paraId="15BC3950" w14:textId="68DD3616" w:rsidR="00D169FE" w:rsidRDefault="00D169FE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D169FE" w14:paraId="195F4A21" w14:textId="77777777" w:rsidTr="001D2596">
        <w:trPr>
          <w:trHeight w:val="1858"/>
        </w:trPr>
        <w:tc>
          <w:tcPr>
            <w:tcW w:w="2769" w:type="dxa"/>
            <w:vAlign w:val="center"/>
          </w:tcPr>
          <w:p w14:paraId="2ED465BE" w14:textId="57D6263A" w:rsidR="00D169FE" w:rsidRDefault="00ED443D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10:30-11:3</w:t>
            </w:r>
            <w:r w:rsidR="00D169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63" w:type="dxa"/>
            <w:vAlign w:val="center"/>
          </w:tcPr>
          <w:p w14:paraId="254FE5E5" w14:textId="0099F5AE" w:rsidR="00D169FE" w:rsidRDefault="00D242AD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2596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荔枝保險</w:t>
            </w:r>
            <w:r w:rsidRPr="001D2596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（</w:t>
            </w:r>
            <w:r w:rsidRPr="001D2596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溫度及降水量參數型</w:t>
            </w:r>
            <w:r w:rsidRPr="001D2596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）</w:t>
            </w:r>
            <w:r w:rsidRPr="001D2596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 w:rsidR="00D169F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764" w:type="dxa"/>
            <w:vAlign w:val="center"/>
          </w:tcPr>
          <w:p w14:paraId="1F79435A" w14:textId="3672051E" w:rsidR="00D169FE" w:rsidRDefault="00D242AD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2596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華南產物</w:t>
            </w:r>
            <w:r w:rsidR="00D169FE">
              <w:rPr>
                <w:rFonts w:ascii="標楷體" w:eastAsia="標楷體" w:hAnsi="標楷體" w:hint="eastAsia"/>
                <w:sz w:val="28"/>
                <w:szCs w:val="28"/>
              </w:rPr>
              <w:t>保險公司</w:t>
            </w:r>
          </w:p>
          <w:p w14:paraId="05333AB1" w14:textId="214998D7" w:rsidR="00D169FE" w:rsidRDefault="00D169FE" w:rsidP="00D169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派員</w:t>
            </w:r>
          </w:p>
        </w:tc>
      </w:tr>
    </w:tbl>
    <w:p w14:paraId="1544B111" w14:textId="3E6A3884" w:rsidR="00D169FE" w:rsidRPr="001D2596" w:rsidRDefault="00D169FE" w:rsidP="001D2596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</w:p>
    <w:sectPr w:rsidR="00D169FE" w:rsidRPr="001D2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52"/>
    <w:rsid w:val="00013492"/>
    <w:rsid w:val="001D2596"/>
    <w:rsid w:val="003167ED"/>
    <w:rsid w:val="00941652"/>
    <w:rsid w:val="00A80CFD"/>
    <w:rsid w:val="00B15452"/>
    <w:rsid w:val="00D10ECB"/>
    <w:rsid w:val="00D169FE"/>
    <w:rsid w:val="00D242AD"/>
    <w:rsid w:val="00ED443D"/>
    <w:rsid w:val="00E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75CF"/>
  <w15:chartTrackingRefBased/>
  <w15:docId w15:val="{1315043E-D1B3-4500-8371-E1532CA9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六龜區農會 楊潔心</dc:creator>
  <cp:keywords/>
  <dc:description/>
  <cp:lastModifiedBy>Administrator</cp:lastModifiedBy>
  <cp:revision>7</cp:revision>
  <dcterms:created xsi:type="dcterms:W3CDTF">2024-10-07T06:51:00Z</dcterms:created>
  <dcterms:modified xsi:type="dcterms:W3CDTF">2024-11-20T06:08:00Z</dcterms:modified>
</cp:coreProperties>
</file>